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5F899" w14:textId="77777777" w:rsidR="007632C6" w:rsidRDefault="007632C6">
      <w:r>
        <w:rPr>
          <w:rStyle w:val="Strong"/>
        </w:rPr>
        <w:t xml:space="preserve">NYS ENA Chapter/Committee Name: </w:t>
      </w:r>
      <w:r>
        <w:t xml:space="preserve">western </w:t>
      </w:r>
      <w:proofErr w:type="spellStart"/>
      <w:r>
        <w:t>ny</w:t>
      </w:r>
      <w:proofErr w:type="spellEnd"/>
      <w:r>
        <w:t xml:space="preserve"> chapter 040</w:t>
      </w:r>
      <w:r>
        <w:br/>
      </w:r>
      <w:r>
        <w:rPr>
          <w:rStyle w:val="Strong"/>
        </w:rPr>
        <w:t xml:space="preserve">Date: </w:t>
      </w:r>
      <w:r>
        <w:t>08/23/19</w:t>
      </w:r>
      <w:r>
        <w:br/>
      </w:r>
      <w:r>
        <w:rPr>
          <w:rStyle w:val="Strong"/>
        </w:rPr>
        <w:t xml:space="preserve">Chapter/Committee News: </w:t>
      </w:r>
      <w:r>
        <w:t xml:space="preserve">August 8/14/19 chapter meeting at Chefs restaurant Topic: Non </w:t>
      </w:r>
      <w:proofErr w:type="spellStart"/>
      <w:r>
        <w:t>Opiod</w:t>
      </w:r>
      <w:proofErr w:type="spellEnd"/>
      <w:r>
        <w:t xml:space="preserve"> pain reduction </w:t>
      </w:r>
      <w:proofErr w:type="spellStart"/>
      <w:r>
        <w:t>Sponsor:Mallinckrodt</w:t>
      </w:r>
      <w:proofErr w:type="spellEnd"/>
      <w:r>
        <w:t xml:space="preserve"> </w:t>
      </w:r>
    </w:p>
    <w:p w14:paraId="12DA1AB8" w14:textId="2266DA7E" w:rsidR="007632C6" w:rsidRDefault="007632C6" w:rsidP="007632C6">
      <w:pPr>
        <w:pStyle w:val="ListParagraph"/>
        <w:numPr>
          <w:ilvl w:val="0"/>
          <w:numId w:val="1"/>
        </w:numPr>
      </w:pPr>
      <w:r>
        <w:t xml:space="preserve">Attendees: Roseann Mohney, Kathi Manning, Karen Taggert, Cheryl </w:t>
      </w:r>
      <w:proofErr w:type="spellStart"/>
      <w:r>
        <w:t>Marcel,Tiffany</w:t>
      </w:r>
      <w:proofErr w:type="spellEnd"/>
      <w:r>
        <w:t xml:space="preserve"> </w:t>
      </w:r>
      <w:proofErr w:type="spellStart"/>
      <w:r>
        <w:t>Ciurczak</w:t>
      </w:r>
      <w:proofErr w:type="spellEnd"/>
      <w:r>
        <w:t xml:space="preserve">, Cathleen Geist, Janice </w:t>
      </w:r>
      <w:proofErr w:type="spellStart"/>
      <w:r>
        <w:t>Gennocro</w:t>
      </w:r>
      <w:proofErr w:type="spellEnd"/>
      <w:r>
        <w:t xml:space="preserve">, Justin Gerstein, Judy </w:t>
      </w:r>
      <w:proofErr w:type="spellStart"/>
      <w:r>
        <w:t>Laurenzi</w:t>
      </w:r>
      <w:proofErr w:type="spellEnd"/>
      <w:r>
        <w:t xml:space="preserve">, Maureen </w:t>
      </w:r>
      <w:proofErr w:type="spellStart"/>
      <w:r>
        <w:t>Maigret</w:t>
      </w:r>
      <w:proofErr w:type="spellEnd"/>
      <w:r>
        <w:t xml:space="preserve">, Angela Moriarty, Mackenzie Smith, Larry Sparks, Kimberly Kohler, Patricia Kiley, Maryann O'Connell, Melissa Perla, Dawn Hayek, Jeri Smith, Jillian </w:t>
      </w:r>
      <w:proofErr w:type="spellStart"/>
      <w:r>
        <w:t>Dobizuski</w:t>
      </w:r>
      <w:proofErr w:type="spellEnd"/>
      <w:r>
        <w:t xml:space="preserve">, Nancy </w:t>
      </w:r>
      <w:proofErr w:type="spellStart"/>
      <w:r>
        <w:t>Pietromicca</w:t>
      </w:r>
      <w:proofErr w:type="spellEnd"/>
      <w:r>
        <w:t xml:space="preserve">, Mary </w:t>
      </w:r>
      <w:proofErr w:type="spellStart"/>
      <w:r>
        <w:t>Brogcinski</w:t>
      </w:r>
      <w:proofErr w:type="spellEnd"/>
      <w:r>
        <w:t xml:space="preserve">, Liza </w:t>
      </w:r>
      <w:proofErr w:type="spellStart"/>
      <w:r>
        <w:t>Baisa</w:t>
      </w:r>
      <w:proofErr w:type="spellEnd"/>
      <w:r>
        <w:t xml:space="preserve">, Jessica </w:t>
      </w:r>
      <w:proofErr w:type="spellStart"/>
      <w:r>
        <w:t>Cruce</w:t>
      </w:r>
      <w:proofErr w:type="spellEnd"/>
      <w:r>
        <w:t xml:space="preserve">, </w:t>
      </w:r>
      <w:proofErr w:type="spellStart"/>
      <w:r>
        <w:t>Ranita</w:t>
      </w:r>
      <w:proofErr w:type="spellEnd"/>
      <w:r>
        <w:t xml:space="preserve"> Singh, Heather </w:t>
      </w:r>
      <w:proofErr w:type="spellStart"/>
      <w:r>
        <w:t>Thibeault</w:t>
      </w:r>
      <w:proofErr w:type="spellEnd"/>
      <w:r>
        <w:t>,</w:t>
      </w:r>
    </w:p>
    <w:p w14:paraId="5ED8D256" w14:textId="77777777" w:rsidR="004D5BF7" w:rsidRDefault="004D5BF7" w:rsidP="004D5BF7">
      <w:pPr>
        <w:pStyle w:val="ListParagraph"/>
      </w:pPr>
    </w:p>
    <w:p w14:paraId="2E12D67E" w14:textId="268179F0" w:rsidR="007632C6" w:rsidRDefault="007632C6" w:rsidP="007632C6">
      <w:pPr>
        <w:pStyle w:val="ListParagraph"/>
        <w:numPr>
          <w:ilvl w:val="0"/>
          <w:numId w:val="1"/>
        </w:numPr>
      </w:pPr>
      <w:r>
        <w:t>No TNCC class for 2019</w:t>
      </w:r>
    </w:p>
    <w:p w14:paraId="69C8129F" w14:textId="7EABCCFA" w:rsidR="007632C6" w:rsidRDefault="007632C6" w:rsidP="007632C6">
      <w:pPr>
        <w:pStyle w:val="ListParagraph"/>
        <w:numPr>
          <w:ilvl w:val="0"/>
          <w:numId w:val="1"/>
        </w:numPr>
      </w:pPr>
      <w:r>
        <w:t>Current membership 104</w:t>
      </w:r>
    </w:p>
    <w:p w14:paraId="1AEC5BF7" w14:textId="11360CB7" w:rsidR="007632C6" w:rsidRDefault="007632C6" w:rsidP="007632C6">
      <w:pPr>
        <w:pStyle w:val="ListParagraph"/>
        <w:numPr>
          <w:ilvl w:val="0"/>
          <w:numId w:val="1"/>
        </w:numPr>
      </w:pPr>
      <w:r>
        <w:t xml:space="preserve">Next meeting October at St. Joseph's Hospital Topic Disability after Ischemic Stroke </w:t>
      </w:r>
    </w:p>
    <w:p w14:paraId="65C2E8E8" w14:textId="77777777" w:rsidR="007632C6" w:rsidRDefault="007632C6" w:rsidP="007632C6">
      <w:pPr>
        <w:pStyle w:val="ListParagraph"/>
        <w:numPr>
          <w:ilvl w:val="0"/>
          <w:numId w:val="1"/>
        </w:numPr>
      </w:pPr>
      <w:r>
        <w:t xml:space="preserve">National ENA quarterly membership payments schedule are available. </w:t>
      </w:r>
    </w:p>
    <w:p w14:paraId="7204EF34" w14:textId="77777777" w:rsidR="007632C6" w:rsidRDefault="007632C6" w:rsidP="007632C6">
      <w:pPr>
        <w:pStyle w:val="ListParagraph"/>
        <w:numPr>
          <w:ilvl w:val="0"/>
          <w:numId w:val="1"/>
        </w:numPr>
      </w:pPr>
      <w:r>
        <w:t xml:space="preserve">Plans continues for the 50th celebration both state and local </w:t>
      </w:r>
    </w:p>
    <w:p w14:paraId="02BC9FE3" w14:textId="77777777" w:rsidR="007632C6" w:rsidRDefault="007632C6" w:rsidP="007632C6">
      <w:pPr>
        <w:pStyle w:val="ListParagraph"/>
        <w:numPr>
          <w:ilvl w:val="0"/>
          <w:numId w:val="1"/>
        </w:numPr>
      </w:pPr>
      <w:r>
        <w:t xml:space="preserve">Sept 4th there is a sexual assault examiner nurse conference at ECMC </w:t>
      </w:r>
    </w:p>
    <w:p w14:paraId="74E8C90A" w14:textId="3D751E04" w:rsidR="007632C6" w:rsidRDefault="007632C6" w:rsidP="007632C6">
      <w:pPr>
        <w:pStyle w:val="ListParagraph"/>
        <w:numPr>
          <w:ilvl w:val="0"/>
          <w:numId w:val="1"/>
        </w:numPr>
      </w:pPr>
      <w:r>
        <w:t xml:space="preserve">Scholarships available for nursing students </w:t>
      </w:r>
      <w:bookmarkStart w:id="0" w:name="_GoBack"/>
      <w:bookmarkEnd w:id="0"/>
      <w:r>
        <w:t xml:space="preserve"> for NYS conference in April for </w:t>
      </w:r>
      <w:proofErr w:type="spellStart"/>
      <w:r>
        <w:t>Sarotoga</w:t>
      </w:r>
      <w:proofErr w:type="spellEnd"/>
      <w:r>
        <w:t>, NY</w:t>
      </w:r>
    </w:p>
    <w:p w14:paraId="515E799A" w14:textId="77777777" w:rsidR="007632C6" w:rsidRDefault="007632C6" w:rsidP="007632C6">
      <w:pPr>
        <w:pStyle w:val="ListParagraph"/>
        <w:numPr>
          <w:ilvl w:val="0"/>
          <w:numId w:val="1"/>
        </w:numPr>
      </w:pPr>
      <w:r>
        <w:t xml:space="preserve">Reminder to </w:t>
      </w:r>
      <w:proofErr w:type="spellStart"/>
      <w:r>
        <w:t>everyone</w:t>
      </w:r>
      <w:proofErr w:type="spellEnd"/>
      <w:r>
        <w:t xml:space="preserve"> of the free CEU's on the national ENA website are available. </w:t>
      </w:r>
    </w:p>
    <w:p w14:paraId="5C5AFC07" w14:textId="64F97731" w:rsidR="00A17308" w:rsidRDefault="007632C6" w:rsidP="007632C6">
      <w:pPr>
        <w:pStyle w:val="ListParagraph"/>
      </w:pPr>
      <w:r>
        <w:br/>
      </w:r>
      <w:r>
        <w:rPr>
          <w:rStyle w:val="Strong"/>
        </w:rPr>
        <w:t xml:space="preserve">Submitted By: </w:t>
      </w:r>
      <w:r>
        <w:t>Kathi Manning Secretary</w:t>
      </w:r>
      <w:r>
        <w:br/>
      </w:r>
      <w:r>
        <w:rPr>
          <w:rStyle w:val="Strong"/>
        </w:rPr>
        <w:t xml:space="preserve">Your Email: </w:t>
      </w:r>
      <w:hyperlink r:id="rId5" w:tgtFrame="_blank" w:history="1">
        <w:r>
          <w:rPr>
            <w:rStyle w:val="Hyperlink"/>
          </w:rPr>
          <w:t>kathimrn2002@gmail.com</w:t>
        </w:r>
      </w:hyperlink>
    </w:p>
    <w:sectPr w:rsidR="00A17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C6486"/>
    <w:multiLevelType w:val="hybridMultilevel"/>
    <w:tmpl w:val="A648A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C6"/>
    <w:rsid w:val="004D5BF7"/>
    <w:rsid w:val="007632C6"/>
    <w:rsid w:val="00A1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391BD"/>
  <w15:chartTrackingRefBased/>
  <w15:docId w15:val="{32BE723D-9528-4D98-A157-03081C73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632C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632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himrn200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 Mohney</dc:creator>
  <cp:keywords/>
  <dc:description/>
  <cp:lastModifiedBy>Roseann Mohney</cp:lastModifiedBy>
  <cp:revision>2</cp:revision>
  <dcterms:created xsi:type="dcterms:W3CDTF">2020-01-15T17:52:00Z</dcterms:created>
  <dcterms:modified xsi:type="dcterms:W3CDTF">2020-01-15T19:18:00Z</dcterms:modified>
</cp:coreProperties>
</file>